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EFB9157" w:rsidR="00B219BB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95049C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</w:p>
    <w:p w14:paraId="6AA9160D" w14:textId="42E7E024" w:rsidR="0095049C" w:rsidRPr="001663C1" w:rsidRDefault="0095049C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1663C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To JSC Lithuanian Airports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2765CEE0" w:rsidR="009A3F8F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  <w:r w:rsidR="0095049C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</w:p>
    <w:p w14:paraId="2D2BD2A8" w14:textId="46563163" w:rsidR="0095049C" w:rsidRPr="001663C1" w:rsidRDefault="0095049C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66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LIST OF SPECIALISTS PROPOSED BY THE SUPPLIER  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37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230"/>
        <w:gridCol w:w="1984"/>
        <w:gridCol w:w="3544"/>
        <w:gridCol w:w="4394"/>
      </w:tblGrid>
      <w:tr w:rsidR="0081085A" w:rsidRPr="0049154A" w14:paraId="7DD8B3D6" w14:textId="77777777" w:rsidTr="0081085A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1A182FD5" w14:textId="77777777" w:rsidR="0081085A" w:rsidRDefault="0081085A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14:paraId="59D65462" w14:textId="19243935" w:rsidR="0081085A" w:rsidRPr="0049154A" w:rsidRDefault="0081085A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30" w:type="dxa"/>
            <w:shd w:val="clear" w:color="auto" w:fill="D5DCE4" w:themeFill="text2" w:themeFillTint="33"/>
            <w:vAlign w:val="center"/>
          </w:tcPr>
          <w:p w14:paraId="573640C3" w14:textId="77777777" w:rsidR="0081085A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</w:t>
            </w:r>
          </w:p>
          <w:p w14:paraId="0E701683" w14:textId="3C77066D" w:rsidR="0081085A" w:rsidRPr="001663C1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Name, surname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7D1C4A12" w14:textId="77777777" w:rsidR="0081085A" w:rsidRPr="0049154A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68CFEC2E" w14:textId="77777777" w:rsidR="0081085A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</w:t>
            </w:r>
          </w:p>
          <w:p w14:paraId="33D083E4" w14:textId="77777777" w:rsidR="0081085A" w:rsidRPr="001663C1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Basis for use*</w:t>
            </w:r>
          </w:p>
          <w:p w14:paraId="4152945E" w14:textId="1F63AD7E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(select one of the given)</w:t>
            </w:r>
          </w:p>
        </w:tc>
        <w:tc>
          <w:tcPr>
            <w:tcW w:w="3544" w:type="dxa"/>
            <w:shd w:val="clear" w:color="auto" w:fill="D5DCE4" w:themeFill="text2" w:themeFillTint="33"/>
            <w:vAlign w:val="center"/>
          </w:tcPr>
          <w:p w14:paraId="1FE34A58" w14:textId="5B87BB13" w:rsidR="0081085A" w:rsidRPr="0049154A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CA5325" w14:textId="77777777" w:rsidR="0081085A" w:rsidRDefault="0081085A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</w:t>
            </w:r>
          </w:p>
          <w:p w14:paraId="6B789C5A" w14:textId="0E1E8A76" w:rsidR="0081085A" w:rsidRPr="001663C1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Position for which the specialist is proposed</w:t>
            </w:r>
          </w:p>
          <w:p w14:paraId="6DA7D613" w14:textId="0D131173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63C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(the position title must be consistent with the duties specified in the qualification requirements)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C0463A5" w14:textId="77777777" w:rsidR="0081085A" w:rsidRDefault="0081085A" w:rsidP="00613386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Kalbų (anglų ir lietuvių) mokėjimo lygis pagal nustatytą kvalifikacijos reikalavimą / </w:t>
            </w:r>
          </w:p>
          <w:p w14:paraId="7671911B" w14:textId="57D2C60A" w:rsidR="0081085A" w:rsidRPr="001663C1" w:rsidRDefault="0081085A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97D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Language (English and Lithuanian) proficiency level according to the qualification requirement</w:t>
            </w:r>
          </w:p>
        </w:tc>
      </w:tr>
      <w:tr w:rsidR="0081085A" w:rsidRPr="0049154A" w14:paraId="74004B04" w14:textId="77777777" w:rsidTr="0081085A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81085A" w:rsidRPr="0049154A" w:rsidRDefault="0081085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30" w:type="dxa"/>
            <w:vAlign w:val="center"/>
          </w:tcPr>
          <w:p w14:paraId="02570EEF" w14:textId="77777777" w:rsidR="0081085A" w:rsidRPr="0049154A" w:rsidRDefault="0081085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25484C" w14:textId="46BC53C7" w:rsidR="0081085A" w:rsidRDefault="00FF2BA7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903041783CA04ACBA8573982792BF5B8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1085A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  <w:p w14:paraId="3A70328D" w14:textId="7D50291B" w:rsidR="0081085A" w:rsidRDefault="0081085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14:paraId="26C60524" w14:textId="1C8CE00A" w:rsidR="0081085A" w:rsidRPr="0049154A" w:rsidRDefault="00FF2BA7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50797060"/>
                <w:placeholder>
                  <w:docPart w:val="F83ABB6EBA8F45CE98D616CE3E74CBD8"/>
                </w:placeholder>
                <w:comboBox>
                  <w:listItem w:displayText="Employee" w:value="Employee"/>
                  <w:listItem w:displayText="Quasi-subcontractor- the person to be employed in the event of a win" w:value="Quasi-subcontractor- the person to be employed in the event of a win"/>
                  <w:listItem w:displayText="Subcontractor" w:value="Subcontractor"/>
                </w:comboBox>
              </w:sdtPr>
              <w:sdtEndPr/>
              <w:sdtContent>
                <w:r w:rsidR="0081085A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</w:t>
                </w:r>
                <w:r w:rsidR="005E5561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Select</w:t>
                </w:r>
                <w:r w:rsidR="0081085A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]</w:t>
                </w:r>
              </w:sdtContent>
            </w:sdt>
          </w:p>
        </w:tc>
        <w:tc>
          <w:tcPr>
            <w:tcW w:w="3544" w:type="dxa"/>
            <w:vAlign w:val="center"/>
          </w:tcPr>
          <w:p w14:paraId="7F55B3E8" w14:textId="639A6FE2" w:rsidR="0081085A" w:rsidRPr="0049154A" w:rsidRDefault="0081085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Perono valdymo dispečeris/ </w:t>
            </w:r>
            <w:r w:rsidRPr="008D7ED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Apron management dispatcher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(2.3.1)</w:t>
            </w:r>
          </w:p>
        </w:tc>
        <w:tc>
          <w:tcPr>
            <w:tcW w:w="4394" w:type="dxa"/>
            <w:vAlign w:val="center"/>
          </w:tcPr>
          <w:p w14:paraId="6146CBAB" w14:textId="77777777" w:rsidR="0081085A" w:rsidRPr="0049154A" w:rsidRDefault="0081085A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85A" w:rsidRPr="0049154A" w14:paraId="528FDA03" w14:textId="77777777" w:rsidTr="0081085A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30" w:type="dxa"/>
            <w:vAlign w:val="center"/>
          </w:tcPr>
          <w:p w14:paraId="31E293C0" w14:textId="77777777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29747E" w14:textId="77777777" w:rsidR="0081085A" w:rsidRDefault="00FF2BA7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602548427"/>
                <w:placeholder>
                  <w:docPart w:val="F94AA0894EC940B5AB5372A280AE43F6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1085A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  <w:p w14:paraId="4566AEC2" w14:textId="77777777" w:rsidR="0081085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14:paraId="442AA567" w14:textId="285C5B52" w:rsidR="0081085A" w:rsidRPr="0049154A" w:rsidRDefault="00FF2BA7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836800779"/>
                <w:placeholder>
                  <w:docPart w:val="2F5696F4BAAA4473B799567A95E56411"/>
                </w:placeholder>
                <w:comboBox>
                  <w:listItem w:displayText="Employee" w:value="Employee"/>
                  <w:listItem w:displayText="Quasi-subcontractor- the person to be employed in the event of a win" w:value="Quasi-subcontractor- the person to be employed in the event of a win"/>
                  <w:listItem w:displayText="Subcontractor" w:value="Subcontractor"/>
                </w:comboBox>
              </w:sdtPr>
              <w:sdtEndPr/>
              <w:sdtContent>
                <w:r w:rsidR="005E5561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</w:t>
                </w:r>
                <w:r w:rsidR="005E5561" w:rsidRPr="00CF295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Select</w:t>
                </w:r>
                <w:r w:rsidR="005E5561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]</w:t>
                </w:r>
              </w:sdtContent>
            </w:sdt>
          </w:p>
        </w:tc>
        <w:tc>
          <w:tcPr>
            <w:tcW w:w="3544" w:type="dxa"/>
            <w:vAlign w:val="center"/>
          </w:tcPr>
          <w:p w14:paraId="42B0D0F6" w14:textId="65994AB0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Perono valdymo dispečeris/ </w:t>
            </w:r>
            <w:r w:rsidRPr="008D7ED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Apron management dispatcher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(2.3.1)</w:t>
            </w:r>
          </w:p>
        </w:tc>
        <w:tc>
          <w:tcPr>
            <w:tcW w:w="4394" w:type="dxa"/>
            <w:vAlign w:val="center"/>
          </w:tcPr>
          <w:p w14:paraId="7219604A" w14:textId="77777777" w:rsidR="0081085A" w:rsidRPr="0049154A" w:rsidRDefault="0081085A" w:rsidP="0095049C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85A" w:rsidRPr="0049154A" w14:paraId="2071C4CD" w14:textId="77777777" w:rsidTr="0081085A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3230" w:type="dxa"/>
            <w:vAlign w:val="center"/>
          </w:tcPr>
          <w:p w14:paraId="16FD2D72" w14:textId="77777777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79346A" w14:textId="77777777" w:rsidR="0081085A" w:rsidRDefault="00FF2BA7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166129860"/>
                <w:placeholder>
                  <w:docPart w:val="850581F322F7409AA9AE1455B8C57257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1085A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  <w:p w14:paraId="33DCA13F" w14:textId="77777777" w:rsidR="0081085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14:paraId="353C1FD3" w14:textId="72DB7462" w:rsidR="0081085A" w:rsidRPr="0049154A" w:rsidRDefault="00FF2BA7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544104231"/>
                <w:placeholder>
                  <w:docPart w:val="98CE3F8546C94487B08C698B6AE94E19"/>
                </w:placeholder>
                <w:comboBox>
                  <w:listItem w:displayText="Employee" w:value="Employee"/>
                  <w:listItem w:displayText="Quasi-subcontractor- the person to be employed in the event of a win" w:value="Quasi-subcontractor- the person to be employed in the event of a win"/>
                  <w:listItem w:displayText="Subcontractor" w:value="Subcontractor"/>
                </w:comboBox>
              </w:sdtPr>
              <w:sdtEndPr/>
              <w:sdtContent>
                <w:r w:rsidR="005E5561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</w:t>
                </w:r>
                <w:r w:rsidR="005E5561" w:rsidRPr="00AF3F17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Select</w:t>
                </w:r>
                <w:r w:rsidR="005E5561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]</w:t>
                </w:r>
              </w:sdtContent>
            </w:sdt>
          </w:p>
        </w:tc>
        <w:tc>
          <w:tcPr>
            <w:tcW w:w="3544" w:type="dxa"/>
            <w:vAlign w:val="center"/>
          </w:tcPr>
          <w:p w14:paraId="629394F0" w14:textId="7F43618F" w:rsidR="0081085A" w:rsidRPr="0049154A" w:rsidRDefault="0081085A" w:rsidP="0095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Perono valdymo dispečeris/ </w:t>
            </w:r>
            <w:r w:rsidRPr="008D7ED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Apron management dispatcher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(2.3.1)</w:t>
            </w:r>
          </w:p>
        </w:tc>
        <w:tc>
          <w:tcPr>
            <w:tcW w:w="4394" w:type="dxa"/>
            <w:vAlign w:val="center"/>
          </w:tcPr>
          <w:p w14:paraId="02F58812" w14:textId="77777777" w:rsidR="0081085A" w:rsidRPr="0049154A" w:rsidRDefault="0081085A" w:rsidP="0095049C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10A1208E" w:rsidR="00C24FB0" w:rsidRDefault="00C24FB0" w:rsidP="00C24FB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  <w:r w:rsidR="0095049C">
        <w:rPr>
          <w:rFonts w:ascii="Times New Roman" w:hAnsi="Times New Roman" w:cs="Times New Roman"/>
          <w:i/>
          <w:sz w:val="24"/>
          <w:szCs w:val="24"/>
        </w:rPr>
        <w:t xml:space="preserve"> /</w:t>
      </w:r>
      <w:r w:rsidR="0095049C" w:rsidRPr="0095049C">
        <w:t xml:space="preserve"> </w:t>
      </w:r>
      <w:r w:rsidR="0095049C" w:rsidRPr="0095049C">
        <w:rPr>
          <w:rFonts w:ascii="Times New Roman" w:hAnsi="Times New Roman" w:cs="Times New Roman"/>
          <w:i/>
          <w:sz w:val="24"/>
          <w:szCs w:val="24"/>
        </w:rPr>
        <w:t xml:space="preserve">If the specialist is employed by a company other than the supplier or its subcontractor which is participating in the procurement, an </w:t>
      </w:r>
      <w:r w:rsidR="0095049C" w:rsidRPr="0095049C">
        <w:rPr>
          <w:rFonts w:ascii="Times New Roman" w:hAnsi="Times New Roman" w:cs="Times New Roman"/>
          <w:b/>
          <w:bCs/>
          <w:i/>
          <w:sz w:val="24"/>
          <w:szCs w:val="24"/>
        </w:rPr>
        <w:t>agreement</w:t>
      </w:r>
      <w:r w:rsidR="0095049C" w:rsidRPr="0095049C">
        <w:rPr>
          <w:rFonts w:ascii="Times New Roman" w:hAnsi="Times New Roman" w:cs="Times New Roman"/>
          <w:i/>
          <w:sz w:val="24"/>
          <w:szCs w:val="24"/>
        </w:rPr>
        <w:t xml:space="preserve"> by the specialist to provide the services and a confirmation by the supplier/subcontractor submitting the tender/</w:t>
      </w:r>
      <w:r w:rsidR="0095049C">
        <w:rPr>
          <w:rFonts w:ascii="Times New Roman" w:hAnsi="Times New Roman" w:cs="Times New Roman"/>
          <w:i/>
          <w:sz w:val="24"/>
          <w:szCs w:val="24"/>
        </w:rPr>
        <w:t>application</w:t>
      </w:r>
      <w:r w:rsidR="0095049C" w:rsidRPr="009504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049C" w:rsidRPr="0095049C">
        <w:rPr>
          <w:rFonts w:ascii="Times New Roman" w:hAnsi="Times New Roman" w:cs="Times New Roman"/>
          <w:b/>
          <w:bCs/>
          <w:i/>
          <w:sz w:val="24"/>
          <w:szCs w:val="24"/>
        </w:rPr>
        <w:t>stating</w:t>
      </w:r>
      <w:r w:rsidR="0095049C" w:rsidRPr="0095049C">
        <w:rPr>
          <w:rFonts w:ascii="Times New Roman" w:hAnsi="Times New Roman" w:cs="Times New Roman"/>
          <w:i/>
          <w:sz w:val="24"/>
          <w:szCs w:val="24"/>
        </w:rPr>
        <w:t xml:space="preserve"> that it will employ the specialist if it is awarded the contract (only if the specialist is not named as a subcontractor).</w:t>
      </w:r>
    </w:p>
    <w:p w14:paraId="140AAA4F" w14:textId="77777777" w:rsidR="0095049C" w:rsidRPr="0049154A" w:rsidRDefault="0095049C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08E2D7EF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95049C">
        <w:rPr>
          <w:rFonts w:ascii="Times New Roman" w:hAnsi="Times New Roman" w:cs="Times New Roman"/>
          <w:sz w:val="24"/>
          <w:szCs w:val="24"/>
        </w:rPr>
        <w:t xml:space="preserve"> / </w:t>
      </w:r>
      <w:r w:rsidR="0095049C" w:rsidRPr="001663C1">
        <w:rPr>
          <w:rFonts w:ascii="Times New Roman" w:hAnsi="Times New Roman" w:cs="Times New Roman"/>
          <w:i/>
          <w:iCs/>
          <w:sz w:val="24"/>
          <w:szCs w:val="24"/>
        </w:rPr>
        <w:t>Name, surname and signature of the supplier or authorised person</w:t>
      </w:r>
      <w:r w:rsidRPr="0049154A">
        <w:rPr>
          <w:rFonts w:ascii="Times New Roman" w:hAnsi="Times New Roman" w:cs="Times New Roman"/>
          <w:sz w:val="24"/>
          <w:szCs w:val="24"/>
        </w:rPr>
        <w:t>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1653" w14:textId="77777777" w:rsidR="00FE4E2C" w:rsidRDefault="00FE4E2C" w:rsidP="00222B8B">
      <w:pPr>
        <w:spacing w:after="0" w:line="240" w:lineRule="auto"/>
      </w:pPr>
      <w:r>
        <w:separator/>
      </w:r>
    </w:p>
  </w:endnote>
  <w:endnote w:type="continuationSeparator" w:id="0">
    <w:p w14:paraId="4D3B4B69" w14:textId="77777777" w:rsidR="00FE4E2C" w:rsidRDefault="00FE4E2C" w:rsidP="00222B8B">
      <w:pPr>
        <w:spacing w:after="0" w:line="240" w:lineRule="auto"/>
      </w:pPr>
      <w:r>
        <w:continuationSeparator/>
      </w:r>
    </w:p>
  </w:endnote>
  <w:endnote w:type="continuationNotice" w:id="1">
    <w:p w14:paraId="10E4C1A1" w14:textId="77777777" w:rsidR="00FE4E2C" w:rsidRDefault="00FE4E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486B" w14:textId="77777777" w:rsidR="00FE4E2C" w:rsidRDefault="00FE4E2C" w:rsidP="00222B8B">
      <w:pPr>
        <w:spacing w:after="0" w:line="240" w:lineRule="auto"/>
      </w:pPr>
      <w:r>
        <w:separator/>
      </w:r>
    </w:p>
  </w:footnote>
  <w:footnote w:type="continuationSeparator" w:id="0">
    <w:p w14:paraId="1C73E75F" w14:textId="77777777" w:rsidR="00FE4E2C" w:rsidRDefault="00FE4E2C" w:rsidP="00222B8B">
      <w:pPr>
        <w:spacing w:after="0" w:line="240" w:lineRule="auto"/>
      </w:pPr>
      <w:r>
        <w:continuationSeparator/>
      </w:r>
    </w:p>
  </w:footnote>
  <w:footnote w:type="continuationNotice" w:id="1">
    <w:p w14:paraId="368ABBDE" w14:textId="77777777" w:rsidR="00FE4E2C" w:rsidRDefault="00FE4E2C">
      <w:pPr>
        <w:spacing w:after="0" w:line="240" w:lineRule="auto"/>
      </w:pPr>
    </w:p>
  </w:footnote>
  <w:footnote w:id="2">
    <w:p w14:paraId="570717A6" w14:textId="193804E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  <w:r w:rsidR="0095049C">
        <w:t xml:space="preserve"> / </w:t>
      </w:r>
      <w:r w:rsidR="0095049C" w:rsidRPr="001663C1">
        <w:rPr>
          <w:i/>
          <w:iCs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1B45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663C1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66DEA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97DBC"/>
    <w:rsid w:val="003B3864"/>
    <w:rsid w:val="003C0D9B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1C6"/>
    <w:rsid w:val="005A3B29"/>
    <w:rsid w:val="005A3C1D"/>
    <w:rsid w:val="005A64E3"/>
    <w:rsid w:val="005D7073"/>
    <w:rsid w:val="005D79B5"/>
    <w:rsid w:val="005E1AE4"/>
    <w:rsid w:val="005E25DB"/>
    <w:rsid w:val="005E5561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81A31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1085A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C6EC0"/>
    <w:rsid w:val="008D65CF"/>
    <w:rsid w:val="008D6F95"/>
    <w:rsid w:val="008D7EDA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6453"/>
    <w:rsid w:val="009278CA"/>
    <w:rsid w:val="00932382"/>
    <w:rsid w:val="0093797D"/>
    <w:rsid w:val="00943CCF"/>
    <w:rsid w:val="00946A55"/>
    <w:rsid w:val="00946CE4"/>
    <w:rsid w:val="0095049C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B0639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1B6B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30E6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87DA7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4E2C"/>
    <w:rsid w:val="00FF2BA7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3041783CA04ACBA8573982792BF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6CCF3-C03A-4623-95B3-9F2F189D893A}"/>
      </w:docPartPr>
      <w:docPartBody>
        <w:p w:rsidR="006719BC" w:rsidRDefault="006719BC" w:rsidP="006719BC">
          <w:pPr>
            <w:pStyle w:val="903041783CA04ACBA8573982792BF5B8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F83ABB6EBA8F45CE98D616CE3E74C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D3FFE-9CBA-45E3-AB61-30004A8D7D7A}"/>
      </w:docPartPr>
      <w:docPartBody>
        <w:p w:rsidR="006719BC" w:rsidRDefault="006719BC" w:rsidP="006719BC">
          <w:pPr>
            <w:pStyle w:val="F83ABB6EBA8F45CE98D616CE3E74CBD8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F94AA0894EC940B5AB5372A280AE4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AF459-18A6-47B1-BD0F-46DA594F9CA8}"/>
      </w:docPartPr>
      <w:docPartBody>
        <w:p w:rsidR="006719BC" w:rsidRDefault="006719BC" w:rsidP="006719BC">
          <w:pPr>
            <w:pStyle w:val="F94AA0894EC940B5AB5372A280AE43F6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2F5696F4BAAA4473B799567A95E56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01995-81EE-4D08-A3CE-0ADBF2A8371D}"/>
      </w:docPartPr>
      <w:docPartBody>
        <w:p w:rsidR="006719BC" w:rsidRDefault="006719BC" w:rsidP="006719BC">
          <w:pPr>
            <w:pStyle w:val="2F5696F4BAAA4473B799567A95E56411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850581F322F7409AA9AE1455B8C57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B20D6-FFE8-45CF-954A-014547ADD8E2}"/>
      </w:docPartPr>
      <w:docPartBody>
        <w:p w:rsidR="006719BC" w:rsidRDefault="006719BC" w:rsidP="006719BC">
          <w:pPr>
            <w:pStyle w:val="850581F322F7409AA9AE1455B8C57257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8CE3F8546C94487B08C698B6AE94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4CE82-8838-4C14-908D-767B7E2C51CD}"/>
      </w:docPartPr>
      <w:docPartBody>
        <w:p w:rsidR="006719BC" w:rsidRDefault="006719BC" w:rsidP="006719BC">
          <w:pPr>
            <w:pStyle w:val="98CE3F8546C94487B08C698B6AE94E1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10B91"/>
    <w:rsid w:val="0015414A"/>
    <w:rsid w:val="00192509"/>
    <w:rsid w:val="00266DEA"/>
    <w:rsid w:val="00283FA2"/>
    <w:rsid w:val="0029739A"/>
    <w:rsid w:val="00311D80"/>
    <w:rsid w:val="00513BAE"/>
    <w:rsid w:val="00656DC5"/>
    <w:rsid w:val="006719BC"/>
    <w:rsid w:val="0067223B"/>
    <w:rsid w:val="00681A31"/>
    <w:rsid w:val="00697913"/>
    <w:rsid w:val="00723E9B"/>
    <w:rsid w:val="008C6EC0"/>
    <w:rsid w:val="008D1F3E"/>
    <w:rsid w:val="009159D4"/>
    <w:rsid w:val="009B0639"/>
    <w:rsid w:val="009E6DBE"/>
    <w:rsid w:val="00A95F6B"/>
    <w:rsid w:val="00AE39F8"/>
    <w:rsid w:val="00B324B0"/>
    <w:rsid w:val="00BA0EBD"/>
    <w:rsid w:val="00C4258E"/>
    <w:rsid w:val="00D10A7C"/>
    <w:rsid w:val="00D87DA7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9BC"/>
    <w:rPr>
      <w:color w:val="808080"/>
    </w:rPr>
  </w:style>
  <w:style w:type="paragraph" w:customStyle="1" w:styleId="903041783CA04ACBA8573982792BF5B8">
    <w:name w:val="903041783CA04ACBA8573982792BF5B8"/>
    <w:rsid w:val="006719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3ABB6EBA8F45CE98D616CE3E74CBD8">
    <w:name w:val="F83ABB6EBA8F45CE98D616CE3E74CBD8"/>
    <w:rsid w:val="006719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4AA0894EC940B5AB5372A280AE43F6">
    <w:name w:val="F94AA0894EC940B5AB5372A280AE43F6"/>
    <w:rsid w:val="006719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5696F4BAAA4473B799567A95E56411">
    <w:name w:val="2F5696F4BAAA4473B799567A95E56411"/>
    <w:rsid w:val="006719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0581F322F7409AA9AE1455B8C57257">
    <w:name w:val="850581F322F7409AA9AE1455B8C57257"/>
    <w:rsid w:val="006719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CE3F8546C94487B08C698B6AE94E19">
    <w:name w:val="98CE3F8546C94487B08C698B6AE94E19"/>
    <w:rsid w:val="006719B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E364B7-8CE0-49E7-ACB3-69CB5A96E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179</cp:revision>
  <dcterms:created xsi:type="dcterms:W3CDTF">2021-12-02T21:18:00Z</dcterms:created>
  <dcterms:modified xsi:type="dcterms:W3CDTF">2025-08-06T13:12:00Z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